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85" w:rsidRDefault="00013385" w:rsidP="00013385">
      <w:pPr>
        <w:pStyle w:val="a3"/>
        <w:jc w:val="center"/>
      </w:pPr>
      <w:r>
        <w:rPr>
          <w:rStyle w:val="a4"/>
        </w:rPr>
        <w:t>ВЫ ЕЩЕ ВЯЖЕТЕ? ТОГДА МЫ ИДЕМ К ВАМ!!!!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КАСТРАЦИЯ И РЕЗУЛЬТАТ ЕЕ ОТСУТСТВИЯ.</w:t>
      </w:r>
    </w:p>
    <w:p w:rsidR="00013385" w:rsidRDefault="00013385" w:rsidP="00013385">
      <w:pPr>
        <w:pStyle w:val="a3"/>
        <w:jc w:val="center"/>
      </w:pPr>
      <w:r>
        <w:t>О вреде или пользе кастрации и стерилизации животных ходит множество мифов и страшилок.</w:t>
      </w:r>
    </w:p>
    <w:p w:rsidR="00013385" w:rsidRDefault="00013385" w:rsidP="00013385">
      <w:pPr>
        <w:pStyle w:val="a3"/>
        <w:jc w:val="center"/>
      </w:pPr>
      <w:r>
        <w:t xml:space="preserve">Основной враг кастрации и стерилизации – безграмотность в вопросах </w:t>
      </w:r>
      <w:r>
        <w:rPr>
          <w:rStyle w:val="a4"/>
        </w:rPr>
        <w:t>КУЛЬТУРЫ СОДЕРЖАНИЯ</w:t>
      </w:r>
      <w:r>
        <w:t xml:space="preserve"> домашних питомцев.</w:t>
      </w:r>
    </w:p>
    <w:p w:rsidR="00013385" w:rsidRDefault="00013385" w:rsidP="00013385">
      <w:pPr>
        <w:pStyle w:val="a3"/>
        <w:jc w:val="center"/>
      </w:pPr>
      <w:r>
        <w:t> </w:t>
      </w:r>
    </w:p>
    <w:p w:rsidR="00013385" w:rsidRDefault="00013385" w:rsidP="00013385">
      <w:pPr>
        <w:pStyle w:val="a3"/>
        <w:jc w:val="center"/>
      </w:pPr>
      <w:r>
        <w:t xml:space="preserve">Основной аргумент защитников некастрированных, но не участвующих в племенных программах разведения (не путать с размножением(!)) котов, — их так называемая «полноценность»! </w:t>
      </w:r>
    </w:p>
    <w:p w:rsidR="00013385" w:rsidRDefault="00013385" w:rsidP="00013385">
      <w:pPr>
        <w:pStyle w:val="a3"/>
        <w:jc w:val="center"/>
      </w:pPr>
      <w:r>
        <w:t xml:space="preserve">Уважаемые Господа, относящие себя к данной категории </w:t>
      </w:r>
      <w:proofErr w:type="spellStart"/>
      <w:r>
        <w:t>кото-владельцев</w:t>
      </w:r>
      <w:proofErr w:type="spellEnd"/>
      <w:r>
        <w:t xml:space="preserve">, не стоит ставить животных и человека на одну ступень умственного и психологического развития! </w:t>
      </w:r>
    </w:p>
    <w:p w:rsidR="00013385" w:rsidRDefault="00013385" w:rsidP="00013385">
      <w:pPr>
        <w:pStyle w:val="a3"/>
        <w:jc w:val="center"/>
      </w:pPr>
      <w:r>
        <w:t>Напротив, стоит рассмотреть ситуацию с разных сторон и примерить ее к себе? любимому: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ПРОБЛЕМЫ СОДЕРЖАНИЯ НЕКАСТРИРОВАННЫХ ДОМАШНИХ ЖИВОТНЫХ.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90% «Полноценных котов» метят территорию и орут диким голосом…</w:t>
      </w:r>
    </w:p>
    <w:p w:rsidR="00013385" w:rsidRDefault="00013385" w:rsidP="00013385">
      <w:pPr>
        <w:pStyle w:val="a3"/>
        <w:jc w:val="center"/>
      </w:pPr>
      <w:r>
        <w:t xml:space="preserve">«Полноценный кот» — такой ли полноценный? Кот созревает в 6-8 месяцев и уже в этом возрасте готов к спариванию. Первое время это не так сильно заметно для владельца. Но вскоре, не имея контакта с самками, кот начинает </w:t>
      </w:r>
      <w:r>
        <w:rPr>
          <w:rStyle w:val="a4"/>
        </w:rPr>
        <w:t>орать диким голосом и метить территорию</w:t>
      </w:r>
      <w:r>
        <w:t>. Поверьте, делает он это не для того, чтобы досадить Вам, и он не забыл, где это нужно делать: он оставляет свой запах для кошек, которые, вероятно, будут проходить мимо!</w:t>
      </w:r>
    </w:p>
    <w:p w:rsidR="00153240" w:rsidRPr="00FC570B" w:rsidRDefault="00013385">
      <w:r>
        <w:rPr>
          <w:rStyle w:val="a4"/>
        </w:rPr>
        <w:t>90% полноценных котов метят.</w:t>
      </w:r>
      <w:r>
        <w:t xml:space="preserve"> Это ни для кого не секрет. Метят они от </w:t>
      </w:r>
      <w:proofErr w:type="spellStart"/>
      <w:r>
        <w:t>невостребованности</w:t>
      </w:r>
      <w:proofErr w:type="spellEnd"/>
      <w:r>
        <w:t>, т.е. хочется им, бедным... А частенько и кошки страдают таким «грехом». Да-да. Вы не знали, что кошки тоже метят территорию?</w:t>
      </w:r>
    </w:p>
    <w:p w:rsidR="00013385" w:rsidRPr="00FC570B" w:rsidRDefault="00013385">
      <w:r>
        <w:t>Помимо этого представьте себе, что Вам лично</w:t>
      </w:r>
      <w:r>
        <w:rPr>
          <w:rStyle w:val="a4"/>
        </w:rPr>
        <w:t xml:space="preserve">, </w:t>
      </w:r>
      <w:r>
        <w:t xml:space="preserve">«Полноценному мужчине», </w:t>
      </w:r>
      <w:r>
        <w:rPr>
          <w:rStyle w:val="a4"/>
        </w:rPr>
        <w:t xml:space="preserve">придется «поститься» без секса </w:t>
      </w:r>
      <w:r>
        <w:t xml:space="preserve">в самом расцвете лет... 1/3 жизни, лет этак 20 (!!!)… А кота в городских квартирах мы именно на это и обрекаем. </w:t>
      </w:r>
      <w:r>
        <w:rPr>
          <w:rStyle w:val="a4"/>
        </w:rPr>
        <w:t>Пожалейте его, если он Вам дорог!</w:t>
      </w:r>
      <w:r>
        <w:t xml:space="preserve"> Иначе начнет он писать Вам, как его главному </w:t>
      </w:r>
      <w:proofErr w:type="spellStart"/>
      <w:r>
        <w:t>защитничку</w:t>
      </w:r>
      <w:proofErr w:type="spellEnd"/>
      <w:r>
        <w:t>, авторитету, главе семьи и конкуренту (у которого-то секс регулярно случается!) в тапочки, ботинки и иные предметы обихода!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Характер «Полноценного кота»…</w:t>
      </w:r>
    </w:p>
    <w:p w:rsidR="00013385" w:rsidRDefault="00013385" w:rsidP="00013385">
      <w:pPr>
        <w:pStyle w:val="a3"/>
        <w:jc w:val="center"/>
      </w:pPr>
      <w:r>
        <w:t>Замечательно по этому поводу высказалась</w:t>
      </w:r>
      <w:r>
        <w:rPr>
          <w:rStyle w:val="a5"/>
        </w:rPr>
        <w:t xml:space="preserve"> президент большого московского клуба любителей кошек, эксперт WCF международной категории и владелец огромного питомника с различными породами </w:t>
      </w:r>
    </w:p>
    <w:p w:rsidR="00013385" w:rsidRDefault="00013385" w:rsidP="00013385">
      <w:pPr>
        <w:pStyle w:val="a3"/>
        <w:jc w:val="center"/>
      </w:pPr>
      <w:r>
        <w:rPr>
          <w:rStyle w:val="a5"/>
        </w:rPr>
        <w:t>Светлана Пономарева (оставлены выражения и словесные обороты автора):</w:t>
      </w:r>
    </w:p>
    <w:p w:rsidR="00013385" w:rsidRDefault="00013385" w:rsidP="00013385">
      <w:pPr>
        <w:pStyle w:val="a3"/>
        <w:jc w:val="center"/>
      </w:pPr>
      <w:r>
        <w:lastRenderedPageBreak/>
        <w:t xml:space="preserve">«…всё это бредни о том, что после кастрации характер портится! Мужики это придумали из ложной мужской солидарности (сами-то, </w:t>
      </w:r>
      <w:proofErr w:type="gramStart"/>
      <w:r>
        <w:t>гады</w:t>
      </w:r>
      <w:proofErr w:type="gramEnd"/>
      <w:r>
        <w:t xml:space="preserve">, вяжутся регулярно!). </w:t>
      </w:r>
      <w:r>
        <w:rPr>
          <w:rStyle w:val="a4"/>
        </w:rPr>
        <w:t>Напротив,</w:t>
      </w:r>
      <w:r>
        <w:t xml:space="preserve"> </w:t>
      </w:r>
      <w:r>
        <w:rPr>
          <w:rStyle w:val="a4"/>
        </w:rPr>
        <w:t>у озабоченного кота дурной характер</w:t>
      </w:r>
      <w:r>
        <w:t xml:space="preserve">, а не у кастрированного! Прикинь — хочется!!! А ни </w:t>
      </w:r>
      <w:proofErr w:type="spellStart"/>
      <w:r>
        <w:t>ссать</w:t>
      </w:r>
      <w:proofErr w:type="spellEnd"/>
      <w:r>
        <w:t xml:space="preserve">, ни орать нельзя – бьют! Озвереешь тут. Один мой знакомый дядя сказал, что сам бы стал </w:t>
      </w:r>
      <w:proofErr w:type="spellStart"/>
      <w:r>
        <w:t>ссать</w:t>
      </w:r>
      <w:proofErr w:type="spellEnd"/>
      <w:r>
        <w:t xml:space="preserve"> в постель если бы его, как того кота, голодом сексуальным морили и еще за порывы «хотеть» тапками били.</w:t>
      </w:r>
    </w:p>
    <w:p w:rsidR="00013385" w:rsidRDefault="00013385" w:rsidP="00013385">
      <w:pPr>
        <w:pStyle w:val="a3"/>
        <w:jc w:val="center"/>
      </w:pPr>
      <w:r>
        <w:t xml:space="preserve">Когда я </w:t>
      </w:r>
      <w:proofErr w:type="spellStart"/>
      <w:r>
        <w:t>почикала</w:t>
      </w:r>
      <w:proofErr w:type="spellEnd"/>
      <w:r>
        <w:t xml:space="preserve"> первого кота, для меня было чудом то, что он как бы впервые глянул на мир!</w:t>
      </w:r>
    </w:p>
    <w:p w:rsidR="00013385" w:rsidRDefault="00013385" w:rsidP="00013385">
      <w:pPr>
        <w:pStyle w:val="a3"/>
        <w:jc w:val="center"/>
      </w:pPr>
      <w:r>
        <w:t xml:space="preserve">То он ничего не видел – у него только мечты сексуальные были. А то – ух ты! Птички! </w:t>
      </w:r>
      <w:proofErr w:type="gramStart"/>
      <w:r>
        <w:t>Ох</w:t>
      </w:r>
      <w:proofErr w:type="gramEnd"/>
      <w:r>
        <w:t xml:space="preserve"> ты, солнечные зайчики! Ах ты, а хозяйка-то ласковая, а не злобная оказывается!!!</w:t>
      </w:r>
    </w:p>
    <w:p w:rsidR="00013385" w:rsidRDefault="00013385" w:rsidP="00013385">
      <w:pPr>
        <w:pStyle w:val="a3"/>
        <w:jc w:val="center"/>
      </w:pPr>
      <w:r>
        <w:t xml:space="preserve">Короче, </w:t>
      </w:r>
      <w:r>
        <w:rPr>
          <w:rStyle w:val="a4"/>
        </w:rPr>
        <w:t>кот, лишившись «</w:t>
      </w:r>
      <w:proofErr w:type="spellStart"/>
      <w:r>
        <w:rPr>
          <w:rStyle w:val="a4"/>
        </w:rPr>
        <w:t>озаботы</w:t>
      </w:r>
      <w:proofErr w:type="spellEnd"/>
      <w:r>
        <w:rPr>
          <w:rStyle w:val="a4"/>
        </w:rPr>
        <w:t>», стал самим собой!!!</w:t>
      </w:r>
      <w:r>
        <w:t>»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 xml:space="preserve">В поисках полового партнера «Полноценный кот» может убежать… </w:t>
      </w:r>
    </w:p>
    <w:p w:rsidR="00013385" w:rsidRDefault="00013385" w:rsidP="00013385">
      <w:pPr>
        <w:pStyle w:val="a3"/>
        <w:jc w:val="center"/>
      </w:pPr>
      <w:r>
        <w:t xml:space="preserve">В итоге все может закончиться очень плачевно! Доведенный до гормонального срыва, кот может выпрыгнуть в окно (не важно, на каком этаже вы живете!), может выскочить за дверь, как только она откроется и, возможно, </w:t>
      </w:r>
      <w:r>
        <w:rPr>
          <w:rStyle w:val="a4"/>
        </w:rPr>
        <w:t>больше Вы его никогда не увидите</w:t>
      </w:r>
      <w:r>
        <w:t>…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Невесты «Полноценного кота»…</w:t>
      </w:r>
    </w:p>
    <w:p w:rsidR="00013385" w:rsidRDefault="00013385" w:rsidP="00013385">
      <w:pPr>
        <w:pStyle w:val="a3"/>
        <w:jc w:val="center"/>
      </w:pPr>
      <w:r>
        <w:t xml:space="preserve">Если Вы – счастливый владелец «Полноценного кота» — решили-таки удовлетворить его сексуальные потребности, приготовьтесь к длительному хождению «по мукам» для Вас самих и для Вашего любимца: обладатели породных кошечек не будут стоять к Вам в очередь на вязку, если у Вашего котика не будет </w:t>
      </w:r>
      <w:r>
        <w:rPr>
          <w:rStyle w:val="a4"/>
        </w:rPr>
        <w:t>необходимых для разведения оценок и титулов</w:t>
      </w:r>
      <w:r>
        <w:t>. Это означает походы на выставки не в качестве зрителя, а в качестве участника и экспонента!..</w:t>
      </w:r>
    </w:p>
    <w:p w:rsidR="00013385" w:rsidRDefault="00013385" w:rsidP="00013385">
      <w:pPr>
        <w:pStyle w:val="a3"/>
        <w:jc w:val="center"/>
      </w:pPr>
      <w:r>
        <w:t>Поверьте, как правило(!), животным совершенно не нравятся ни сами подобные мероприятия, ни подготовка к ним (</w:t>
      </w:r>
      <w:proofErr w:type="gramStart"/>
      <w:r>
        <w:t>обязательный</w:t>
      </w:r>
      <w:proofErr w:type="gramEnd"/>
      <w:r>
        <w:t xml:space="preserve"> </w:t>
      </w:r>
      <w:proofErr w:type="spellStart"/>
      <w:r>
        <w:t>груминг</w:t>
      </w:r>
      <w:proofErr w:type="spellEnd"/>
      <w:r>
        <w:t xml:space="preserve"> – помывка кота, расчесывание и сушка феном). Сами мероприятия — огромное количество животных и людей, звуков и запахов, сконцентрированное на маленькой территории, — зачастую вызывают у них чувство страха, а иногда и агрессии (как проявления этого самого страха либо реакции на окружающих котов-конкурентов или невозможность «воспользоваться» услугами сводящих с ума соседних </w:t>
      </w:r>
      <w:proofErr w:type="spellStart"/>
      <w:r>
        <w:t>кото-девиц</w:t>
      </w:r>
      <w:proofErr w:type="spellEnd"/>
      <w:r>
        <w:t xml:space="preserve">). Встаньте на место своего </w:t>
      </w:r>
      <w:proofErr w:type="spellStart"/>
      <w:r>
        <w:t>котейки</w:t>
      </w:r>
      <w:proofErr w:type="spellEnd"/>
      <w:r>
        <w:t xml:space="preserve"> и представьте себя лежащим весь день в душной клетке/палатке и «походы» на ринги и экспертизу к судье, где все вокруг пропахло запахом других животных!</w:t>
      </w:r>
    </w:p>
    <w:p w:rsidR="00013385" w:rsidRDefault="00013385" w:rsidP="00013385">
      <w:pPr>
        <w:pStyle w:val="a3"/>
        <w:jc w:val="center"/>
      </w:pPr>
      <w:r>
        <w:t>Представим себе, что все это Вы вынесли, и хозяева кошечек заинтересовались Вашим котом.</w:t>
      </w:r>
    </w:p>
    <w:p w:rsidR="00013385" w:rsidRDefault="00013385" w:rsidP="00013385">
      <w:pPr>
        <w:pStyle w:val="a3"/>
        <w:jc w:val="center"/>
      </w:pPr>
      <w:r>
        <w:t xml:space="preserve">Для многих откровением оказывается, </w:t>
      </w:r>
      <w:r>
        <w:rPr>
          <w:rStyle w:val="a4"/>
        </w:rPr>
        <w:t>что невест волокут</w:t>
      </w:r>
      <w:proofErr w:type="gramStart"/>
      <w:r>
        <w:rPr>
          <w:rStyle w:val="a4"/>
        </w:rPr>
        <w:t xml:space="preserve"> В</w:t>
      </w:r>
      <w:proofErr w:type="gramEnd"/>
      <w:r>
        <w:rPr>
          <w:rStyle w:val="a4"/>
        </w:rPr>
        <w:t xml:space="preserve"> ВАШ ДОМ!</w:t>
      </w:r>
      <w:r>
        <w:t xml:space="preserve"> Потому как на территории невесты кот впадает в ступор и прячется под диван... Поэтому бракосочетание должно происходить в вашем доме!</w:t>
      </w:r>
    </w:p>
    <w:p w:rsidR="00013385" w:rsidRDefault="00013385" w:rsidP="00013385">
      <w:pPr>
        <w:pStyle w:val="a3"/>
        <w:jc w:val="center"/>
      </w:pPr>
      <w:r>
        <w:t xml:space="preserve">Сутки </w:t>
      </w:r>
      <w:r>
        <w:rPr>
          <w:rStyle w:val="a4"/>
        </w:rPr>
        <w:t>парочка поет серенады (громко!), а потом</w:t>
      </w:r>
      <w:r>
        <w:t xml:space="preserve"> </w:t>
      </w:r>
      <w:r>
        <w:rPr>
          <w:rStyle w:val="a4"/>
        </w:rPr>
        <w:t>не менее</w:t>
      </w:r>
      <w:r>
        <w:t xml:space="preserve"> </w:t>
      </w:r>
      <w:r>
        <w:rPr>
          <w:rStyle w:val="a4"/>
        </w:rPr>
        <w:t>громко происходит «процесс»...</w:t>
      </w:r>
      <w:r>
        <w:t xml:space="preserve"> И это повторяется </w:t>
      </w:r>
      <w:r>
        <w:rPr>
          <w:rStyle w:val="a4"/>
        </w:rPr>
        <w:t>через каждые 10-40 минут</w:t>
      </w:r>
      <w:r>
        <w:t>, когда кошки не спят и не едят. А по дому разлетаются клочья шерсти, и прекрасная невеста писает мимо горшка потому, как не ее это дом и она в нем потерялась…</w:t>
      </w:r>
    </w:p>
    <w:p w:rsidR="00013385" w:rsidRDefault="00013385" w:rsidP="00013385">
      <w:pPr>
        <w:pStyle w:val="a3"/>
        <w:jc w:val="center"/>
      </w:pPr>
      <w:r>
        <w:lastRenderedPageBreak/>
        <w:t xml:space="preserve">Затем в итоге ненавистную (для Вас) «девицу» </w:t>
      </w:r>
      <w:proofErr w:type="gramStart"/>
      <w:r>
        <w:t>уносят</w:t>
      </w:r>
      <w:proofErr w:type="gramEnd"/>
      <w:r>
        <w:t xml:space="preserve"> и кот еще сутки воет и пытается отыскать ее под диванами и шкафами, потому как ему еще охота... Как Вам такая перспектива?!!!</w:t>
      </w:r>
    </w:p>
    <w:p w:rsidR="00013385" w:rsidRDefault="00013385" w:rsidP="00013385">
      <w:pPr>
        <w:pStyle w:val="a3"/>
        <w:jc w:val="center"/>
      </w:pPr>
      <w:r>
        <w:t xml:space="preserve">По племенным и ветеринарным нормам </w:t>
      </w:r>
      <w:r>
        <w:rPr>
          <w:rStyle w:val="a4"/>
        </w:rPr>
        <w:t>кот, чтобы быть здоровым, должен вязать кошек раз в 2 недели</w:t>
      </w:r>
      <w:r>
        <w:t xml:space="preserve">! Представили себе этот бордель в вашем доме по 3-4 дня раз в 2 недели?! Классно?! Сторонники </w:t>
      </w:r>
      <w:proofErr w:type="gramStart"/>
      <w:r>
        <w:t>яйценосных</w:t>
      </w:r>
      <w:proofErr w:type="gramEnd"/>
      <w:r>
        <w:t xml:space="preserve">! Ау! Вы еще тут?!!! Потому как случается еще такое, что некоторые хозяева кошек (даже </w:t>
      </w:r>
      <w:proofErr w:type="spellStart"/>
      <w:r>
        <w:t>супер-племенных</w:t>
      </w:r>
      <w:proofErr w:type="spellEnd"/>
      <w:r>
        <w:t>) любят подкинуть котику свою красавицу на время своего отъезда на дачу, медового месяца и прочее, прочее... А Вы должны еще и за чужой кошкой горшки (или то, что она для них выбрала) чистить!!!</w:t>
      </w:r>
    </w:p>
    <w:p w:rsidR="00013385" w:rsidRDefault="00013385" w:rsidP="00013385">
      <w:pPr>
        <w:pStyle w:val="a3"/>
        <w:jc w:val="center"/>
      </w:pPr>
      <w:r>
        <w:t> </w:t>
      </w:r>
    </w:p>
    <w:p w:rsidR="00013385" w:rsidRDefault="00013385" w:rsidP="00013385">
      <w:pPr>
        <w:pStyle w:val="a3"/>
        <w:jc w:val="center"/>
      </w:pPr>
      <w:r>
        <w:t xml:space="preserve">Помимо этого, у животных есть </w:t>
      </w:r>
      <w:r>
        <w:rPr>
          <w:rStyle w:val="a4"/>
        </w:rPr>
        <w:t>множество венерических заболеваний</w:t>
      </w:r>
      <w:r>
        <w:t xml:space="preserve">. А все кошки, разъезжающие по котам в поисках «любви», соберут на каждом своем избраннике всю имеющуюся у него заразу и непременно наградят ею Вашего драгоценного любимого мальчугана. Конечно, животные не болеют </w:t>
      </w:r>
      <w:proofErr w:type="spellStart"/>
      <w:r>
        <w:t>СПИДом</w:t>
      </w:r>
      <w:proofErr w:type="spellEnd"/>
      <w:r>
        <w:t xml:space="preserve"> и сифилисом, но есть у них и </w:t>
      </w:r>
      <w:proofErr w:type="spellStart"/>
      <w:r>
        <w:t>хламидиоз</w:t>
      </w:r>
      <w:proofErr w:type="spellEnd"/>
      <w:r>
        <w:t>, и трансмиссивная саркома. Передается она только половым путем. И представляет собой разлагающиеся зловонные опухолевые разрастания на слизистой оболочке половых органов:</w:t>
      </w:r>
    </w:p>
    <w:p w:rsidR="00013385" w:rsidRDefault="00013385" w:rsidP="00013385">
      <w:pPr>
        <w:pStyle w:val="a3"/>
        <w:jc w:val="center"/>
      </w:pPr>
      <w:r>
        <w:t>Вы хотите, чтобы Ваш котик подцепил такое счастье?!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После секса случаются дети…</w:t>
      </w:r>
    </w:p>
    <w:p w:rsidR="00013385" w:rsidRDefault="00013385" w:rsidP="00013385">
      <w:pPr>
        <w:pStyle w:val="a3"/>
        <w:jc w:val="center"/>
      </w:pPr>
      <w:r>
        <w:t xml:space="preserve">Многие хозяева кошек, наигравшись в котяток и не пристроив их самостоятельно, будут </w:t>
      </w:r>
      <w:proofErr w:type="gramStart"/>
      <w:r>
        <w:t>норовить Вашему отцу подкинуть</w:t>
      </w:r>
      <w:proofErr w:type="gramEnd"/>
      <w:r>
        <w:t xml:space="preserve"> парочку отпрысков. Которых надо куда-то девать!!! Если и Вы не сможете пристроить их каким-либо образом, то будете вынуждены раздавать их своим приятелям. Через год-два все Ваши друзья будут одарены </w:t>
      </w:r>
      <w:proofErr w:type="spellStart"/>
      <w:proofErr w:type="gramStart"/>
      <w:r>
        <w:t>халявными</w:t>
      </w:r>
      <w:proofErr w:type="spellEnd"/>
      <w:proofErr w:type="gramEnd"/>
      <w:r>
        <w:t xml:space="preserve"> отпрысками отца-террориста. И будут смотреть на Вас косо, как на маньяка и сутенера. И, что самое неприятное, </w:t>
      </w:r>
      <w:r>
        <w:rPr>
          <w:rStyle w:val="a4"/>
        </w:rPr>
        <w:t>эти дети в большинстве своем становятся несчастными</w:t>
      </w:r>
      <w:r>
        <w:t>. Потому как, получив в дар такого котенка, его не ценят и запросто могут принести Вам его назад (годовалого, типа наигрались) или, что еще хуже – выкинуть на улицу!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Этическая сторона…</w:t>
      </w:r>
    </w:p>
    <w:p w:rsidR="00013385" w:rsidRDefault="00013385" w:rsidP="00013385">
      <w:pPr>
        <w:pStyle w:val="a3"/>
        <w:jc w:val="center"/>
      </w:pPr>
      <w:r>
        <w:t xml:space="preserve">А если Вы «для здоровья» Вашего ненаглядного мальчугана будете вязать его с беспородными кошками, то помимо проблем со здоровьем животного, Вы однозначно получите проблемы с такими детьми.  Вспомните о тех многочисленных отпрысках, оставшихся под сараями и в подвалах. Несчастный </w:t>
      </w:r>
      <w:proofErr w:type="spellStart"/>
      <w:r>
        <w:t>Экзепюри</w:t>
      </w:r>
      <w:proofErr w:type="spellEnd"/>
      <w:r>
        <w:t xml:space="preserve"> по сто раз на дню переворачивается в гробу за свои слова об </w:t>
      </w:r>
      <w:r>
        <w:rPr>
          <w:rStyle w:val="a4"/>
        </w:rPr>
        <w:t>«ответственности за тех, кого приручил</w:t>
      </w:r>
      <w:r>
        <w:t>».</w:t>
      </w:r>
    </w:p>
    <w:p w:rsidR="00013385" w:rsidRDefault="00013385" w:rsidP="00013385">
      <w:pPr>
        <w:pStyle w:val="a3"/>
        <w:jc w:val="center"/>
      </w:pPr>
      <w:r>
        <w:t xml:space="preserve">Или Вы предпочитаете следовать мнению «кот — не </w:t>
      </w:r>
      <w:proofErr w:type="gramStart"/>
      <w:r>
        <w:t>девка</w:t>
      </w:r>
      <w:proofErr w:type="gramEnd"/>
      <w:r>
        <w:t>, в подоле не принесет»? Типа, сам не видишь «результат», значит, его нет?!</w:t>
      </w:r>
    </w:p>
    <w:p w:rsidR="00013385" w:rsidRDefault="00013385" w:rsidP="00013385">
      <w:pPr>
        <w:pStyle w:val="a3"/>
        <w:jc w:val="center"/>
      </w:pPr>
      <w:r>
        <w:t> 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ПОЛЬЗА СТЕРИЛИЗАЦИИ/КАСТРАЦИИ: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 xml:space="preserve">Стерилизация/кастрация влечет за собой только плюсы. </w:t>
      </w:r>
    </w:p>
    <w:p w:rsidR="00013385" w:rsidRDefault="00013385" w:rsidP="00013385">
      <w:pPr>
        <w:pStyle w:val="a3"/>
        <w:jc w:val="center"/>
      </w:pPr>
      <w:r>
        <w:t> </w:t>
      </w:r>
    </w:p>
    <w:p w:rsidR="00013385" w:rsidRDefault="00013385" w:rsidP="00013385">
      <w:pPr>
        <w:pStyle w:val="a3"/>
        <w:jc w:val="center"/>
      </w:pPr>
      <w:r>
        <w:lastRenderedPageBreak/>
        <w:t>1. увеличение срока жизни в полтора раза. Кот, избавленный от гормональных стрессов, живет дольше!</w:t>
      </w:r>
    </w:p>
    <w:p w:rsidR="00013385" w:rsidRDefault="00013385" w:rsidP="00013385">
      <w:pPr>
        <w:pStyle w:val="a3"/>
        <w:jc w:val="center"/>
      </w:pPr>
      <w:r>
        <w:t>2. снижение риска заболевания МКБ (мочекаменной болезнью) на 20-30%</w:t>
      </w:r>
    </w:p>
    <w:p w:rsidR="00013385" w:rsidRDefault="00013385" w:rsidP="00013385">
      <w:pPr>
        <w:pStyle w:val="a3"/>
        <w:jc w:val="center"/>
      </w:pPr>
      <w:r>
        <w:t>3. увеличение размеров тела (не жира, а габаритов), что так любимо русским человеком!</w:t>
      </w:r>
    </w:p>
    <w:p w:rsidR="00013385" w:rsidRDefault="00013385" w:rsidP="00013385">
      <w:pPr>
        <w:pStyle w:val="a3"/>
        <w:jc w:val="center"/>
      </w:pPr>
      <w:r>
        <w:t>4. профилактика раковых заболеваний репродуктивной системы.</w:t>
      </w:r>
    </w:p>
    <w:p w:rsidR="00013385" w:rsidRDefault="00013385" w:rsidP="00013385">
      <w:pPr>
        <w:pStyle w:val="a3"/>
        <w:jc w:val="center"/>
      </w:pPr>
      <w:r>
        <w:t>5. снижение опасность многих заболеваний в зрелом возрасте, включая опухоли молочной железы.</w:t>
      </w:r>
    </w:p>
    <w:p w:rsidR="00013385" w:rsidRDefault="00013385" w:rsidP="00013385">
      <w:pPr>
        <w:pStyle w:val="a3"/>
        <w:jc w:val="center"/>
      </w:pPr>
      <w:r>
        <w:t>6. более игривое и добродушное животное, которое больше времени уделяют своему хозяину,</w:t>
      </w:r>
      <w:r>
        <w:rPr>
          <w:rStyle w:val="a4"/>
        </w:rPr>
        <w:t xml:space="preserve"> </w:t>
      </w:r>
      <w:r>
        <w:t>нежели постоянной проблеме поиска партнера.</w:t>
      </w:r>
    </w:p>
    <w:p w:rsidR="00013385" w:rsidRDefault="00013385" w:rsidP="00013385">
      <w:pPr>
        <w:pStyle w:val="a3"/>
        <w:jc w:val="center"/>
      </w:pPr>
      <w:r>
        <w:t> </w:t>
      </w:r>
    </w:p>
    <w:p w:rsidR="00013385" w:rsidRDefault="00013385" w:rsidP="00013385">
      <w:pPr>
        <w:pStyle w:val="a3"/>
        <w:jc w:val="center"/>
      </w:pPr>
      <w:r>
        <w:t>Кастрацию котов делают под наркозом, с применением препаратов для общей анестезии. Кот не почувствует ничего, ему не будет больно. Вся операция по времени занимает около пяти минут. Стерилизация кошки п</w:t>
      </w:r>
      <w:r w:rsidR="00FC570B">
        <w:t xml:space="preserve">роводится под общей анестезией, </w:t>
      </w:r>
      <w:r>
        <w:t>имеется необходимость ухода за швами в течение 7 – 10 дней до их снятия.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 xml:space="preserve">И ВСЁ! </w:t>
      </w:r>
      <w:r>
        <w:t xml:space="preserve">Такой проблемы в вашей жизни больше нет! </w:t>
      </w:r>
    </w:p>
    <w:p w:rsidR="00013385" w:rsidRDefault="00013385" w:rsidP="00013385">
      <w:pPr>
        <w:pStyle w:val="a3"/>
        <w:jc w:val="center"/>
      </w:pPr>
      <w:r>
        <w:rPr>
          <w:rStyle w:val="a4"/>
        </w:rPr>
        <w:t>Помните: профилактика более чем в 20 раз легче и дешевле, чем лечение!</w:t>
      </w:r>
    </w:p>
    <w:p w:rsidR="00013385" w:rsidRDefault="00013385" w:rsidP="00013385">
      <w:pPr>
        <w:pStyle w:val="a3"/>
        <w:jc w:val="center"/>
      </w:pPr>
      <w:r>
        <w:rPr>
          <w:color w:val="000080"/>
        </w:rPr>
        <w:t xml:space="preserve">«Материалы питомника </w:t>
      </w:r>
      <w:r>
        <w:rPr>
          <w:color w:val="000080"/>
          <w:lang w:val="en-US"/>
        </w:rPr>
        <w:t>COON</w:t>
      </w:r>
      <w:r>
        <w:rPr>
          <w:color w:val="000080"/>
        </w:rPr>
        <w:t xml:space="preserve">54 </w:t>
      </w:r>
      <w:hyperlink r:id="rId4" w:tgtFrame="_blank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.mainecoon54.ru</w:t>
        </w:r>
      </w:hyperlink>
    </w:p>
    <w:p w:rsidR="00013385" w:rsidRPr="00013385" w:rsidRDefault="00013385"/>
    <w:sectPr w:rsidR="00013385" w:rsidRPr="00013385" w:rsidSect="0015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85"/>
    <w:rsid w:val="00013385"/>
    <w:rsid w:val="00153240"/>
    <w:rsid w:val="007C28D6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385"/>
    <w:rPr>
      <w:b/>
      <w:bCs/>
    </w:rPr>
  </w:style>
  <w:style w:type="character" w:styleId="a5">
    <w:name w:val="Emphasis"/>
    <w:basedOn w:val="a0"/>
    <w:uiPriority w:val="20"/>
    <w:qFormat/>
    <w:rsid w:val="00013385"/>
    <w:rPr>
      <w:i/>
      <w:iCs/>
    </w:rPr>
  </w:style>
  <w:style w:type="character" w:styleId="a6">
    <w:name w:val="Hyperlink"/>
    <w:basedOn w:val="a0"/>
    <w:uiPriority w:val="99"/>
    <w:semiHidden/>
    <w:unhideWhenUsed/>
    <w:rsid w:val="00013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ecoon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2012-02-10T08:57:00Z</dcterms:created>
  <dcterms:modified xsi:type="dcterms:W3CDTF">2012-03-06T11:39:00Z</dcterms:modified>
</cp:coreProperties>
</file>